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46" w:rsidRPr="007A2AAD" w:rsidRDefault="00254646" w:rsidP="00254646">
      <w:pPr>
        <w:pStyle w:val="a6"/>
        <w:rPr>
          <w:sz w:val="28"/>
          <w:szCs w:val="28"/>
          <w:lang w:val="kk-KZ"/>
        </w:rPr>
      </w:pPr>
      <w:r w:rsidRPr="007A2AAD">
        <w:rPr>
          <w:iCs/>
          <w:sz w:val="28"/>
          <w:szCs w:val="28"/>
          <w:lang w:val="kk-KZ"/>
        </w:rPr>
        <w:t>Перечень программных вопросов по пройденному курс</w:t>
      </w:r>
      <w:r w:rsidRPr="007A2AAD">
        <w:rPr>
          <w:iCs/>
          <w:sz w:val="28"/>
          <w:szCs w:val="28"/>
        </w:rPr>
        <w:t>у</w:t>
      </w:r>
      <w:r w:rsidRPr="007A2AAD">
        <w:rPr>
          <w:sz w:val="28"/>
          <w:szCs w:val="28"/>
        </w:rPr>
        <w:t xml:space="preserve"> </w:t>
      </w:r>
      <w:r w:rsidRPr="007A2AAD">
        <w:rPr>
          <w:sz w:val="28"/>
          <w:szCs w:val="28"/>
          <w:lang w:val="kk-KZ"/>
        </w:rPr>
        <w:t xml:space="preserve"> для подготовки к экзамену</w:t>
      </w:r>
      <w:r w:rsidR="007C2950">
        <w:rPr>
          <w:sz w:val="28"/>
          <w:szCs w:val="28"/>
          <w:lang w:val="kk-KZ"/>
        </w:rPr>
        <w:t xml:space="preserve"> по дисциплине </w:t>
      </w:r>
      <w:r w:rsidRPr="007A2AAD">
        <w:rPr>
          <w:sz w:val="28"/>
          <w:szCs w:val="28"/>
          <w:lang w:val="kk-KZ"/>
        </w:rPr>
        <w:t xml:space="preserve"> </w:t>
      </w:r>
      <w:r w:rsidR="007C2950">
        <w:rPr>
          <w:sz w:val="28"/>
          <w:szCs w:val="28"/>
          <w:lang w:val="kk-KZ"/>
        </w:rPr>
        <w:t>ТМБУ</w:t>
      </w:r>
    </w:p>
    <w:p w:rsidR="00254646" w:rsidRPr="00254646" w:rsidRDefault="00254646" w:rsidP="00EB75DE">
      <w:pPr>
        <w:pStyle w:val="a6"/>
        <w:rPr>
          <w:lang w:val="kk-KZ"/>
        </w:rPr>
      </w:pPr>
      <w:r w:rsidRPr="008E493D">
        <w:rPr>
          <w:lang w:val="kk-KZ"/>
        </w:rPr>
        <w:t xml:space="preserve">       </w:t>
      </w:r>
    </w:p>
    <w:p w:rsidR="000464B6" w:rsidRPr="00EB75DE" w:rsidRDefault="00254646" w:rsidP="004E65C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646">
        <w:rPr>
          <w:rFonts w:ascii="Times New Roman" w:hAnsi="Times New Roman" w:cs="Times New Roman"/>
          <w:bCs/>
          <w:sz w:val="28"/>
          <w:szCs w:val="28"/>
        </w:rPr>
        <w:t>Системы организации бухгалтерского учета.</w:t>
      </w:r>
    </w:p>
    <w:p w:rsidR="000C555B" w:rsidRPr="000C555B" w:rsidRDefault="000C555B" w:rsidP="004E65C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5DE">
        <w:rPr>
          <w:rFonts w:ascii="Times New Roman" w:hAnsi="Times New Roman" w:cs="Times New Roman"/>
          <w:bCs/>
          <w:sz w:val="28"/>
          <w:szCs w:val="28"/>
        </w:rPr>
        <w:t>О</w:t>
      </w:r>
      <w:r w:rsidRPr="000C555B">
        <w:rPr>
          <w:rFonts w:ascii="Times New Roman" w:hAnsi="Times New Roman" w:cs="Times New Roman"/>
          <w:bCs/>
          <w:sz w:val="28"/>
          <w:szCs w:val="28"/>
        </w:rPr>
        <w:t xml:space="preserve">пределение бухгалтерского учета, </w:t>
      </w:r>
      <w:r w:rsidR="007C2950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0C555B">
        <w:rPr>
          <w:rFonts w:ascii="Times New Roman" w:hAnsi="Times New Roman" w:cs="Times New Roman"/>
          <w:bCs/>
          <w:sz w:val="28"/>
          <w:szCs w:val="28"/>
        </w:rPr>
        <w:t>цел</w:t>
      </w:r>
      <w:r w:rsidR="007C2950">
        <w:rPr>
          <w:rFonts w:ascii="Times New Roman" w:hAnsi="Times New Roman" w:cs="Times New Roman"/>
          <w:bCs/>
          <w:sz w:val="28"/>
          <w:szCs w:val="28"/>
        </w:rPr>
        <w:t>ь</w:t>
      </w:r>
      <w:r w:rsidRPr="000C5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A4A">
        <w:rPr>
          <w:rFonts w:ascii="Times New Roman" w:hAnsi="Times New Roman" w:cs="Times New Roman"/>
          <w:bCs/>
          <w:sz w:val="28"/>
          <w:szCs w:val="28"/>
        </w:rPr>
        <w:t>и</w:t>
      </w:r>
      <w:r w:rsidRPr="000C555B">
        <w:rPr>
          <w:rFonts w:ascii="Times New Roman" w:hAnsi="Times New Roman" w:cs="Times New Roman"/>
          <w:bCs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4646" w:rsidRPr="00DF6A4A" w:rsidRDefault="000C555B" w:rsidP="004E65C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5DE">
        <w:rPr>
          <w:rFonts w:ascii="Times New Roman" w:hAnsi="Times New Roman" w:cs="Times New Roman"/>
          <w:bCs/>
          <w:sz w:val="28"/>
          <w:szCs w:val="28"/>
        </w:rPr>
        <w:t>М</w:t>
      </w:r>
      <w:r w:rsidRPr="000C555B">
        <w:rPr>
          <w:rFonts w:ascii="Times New Roman" w:hAnsi="Times New Roman" w:cs="Times New Roman"/>
          <w:bCs/>
          <w:sz w:val="28"/>
          <w:szCs w:val="28"/>
        </w:rPr>
        <w:t>етод</w:t>
      </w:r>
      <w:r w:rsidRPr="00EB75DE">
        <w:rPr>
          <w:rFonts w:ascii="Times New Roman" w:hAnsi="Times New Roman" w:cs="Times New Roman"/>
          <w:bCs/>
          <w:sz w:val="28"/>
          <w:szCs w:val="28"/>
        </w:rPr>
        <w:t>ы</w:t>
      </w:r>
      <w:r w:rsidRPr="000C555B">
        <w:rPr>
          <w:rFonts w:ascii="Times New Roman" w:hAnsi="Times New Roman" w:cs="Times New Roman"/>
          <w:bCs/>
          <w:sz w:val="28"/>
          <w:szCs w:val="28"/>
        </w:rPr>
        <w:t xml:space="preserve"> бухгалтерского учета</w:t>
      </w:r>
      <w:r w:rsidRPr="00EB75DE">
        <w:rPr>
          <w:rFonts w:ascii="Times New Roman" w:hAnsi="Times New Roman" w:cs="Times New Roman"/>
          <w:bCs/>
          <w:sz w:val="28"/>
          <w:szCs w:val="28"/>
        </w:rPr>
        <w:t>. Элементы метода бухгалтерского учета</w:t>
      </w:r>
    </w:p>
    <w:p w:rsidR="00162EF0" w:rsidRDefault="00DF6A4A" w:rsidP="004E65C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F0">
        <w:rPr>
          <w:rFonts w:ascii="Times New Roman" w:hAnsi="Times New Roman" w:cs="Times New Roman"/>
          <w:bCs/>
          <w:sz w:val="28"/>
          <w:szCs w:val="28"/>
        </w:rPr>
        <w:t>Функции бухгалтерского учета. Пользователи финансовой информации.</w:t>
      </w:r>
    </w:p>
    <w:p w:rsidR="00162EF0" w:rsidRDefault="007C2950" w:rsidP="004E65C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</w:t>
      </w:r>
      <w:r w:rsidR="00162EF0" w:rsidRPr="00AF5DE0">
        <w:rPr>
          <w:rFonts w:ascii="Times New Roman" w:hAnsi="Times New Roman" w:cs="Times New Roman"/>
          <w:bCs/>
          <w:sz w:val="28"/>
          <w:szCs w:val="28"/>
        </w:rPr>
        <w:t xml:space="preserve">ринципы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ведения </w:t>
      </w:r>
      <w:r w:rsidR="00162EF0" w:rsidRPr="00AF5DE0">
        <w:rPr>
          <w:rFonts w:ascii="Times New Roman" w:hAnsi="Times New Roman" w:cs="Times New Roman"/>
          <w:bCs/>
          <w:sz w:val="28"/>
          <w:szCs w:val="28"/>
        </w:rPr>
        <w:t>бухгалтерского учета.</w:t>
      </w:r>
    </w:p>
    <w:p w:rsidR="000C555B" w:rsidRPr="00162EF0" w:rsidRDefault="000C555B" w:rsidP="004E65C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F0">
        <w:rPr>
          <w:rFonts w:ascii="Times New Roman" w:hAnsi="Times New Roman" w:cs="Times New Roman"/>
          <w:bCs/>
          <w:sz w:val="28"/>
          <w:szCs w:val="28"/>
        </w:rPr>
        <w:t>Система законодательно-нормативных документов, регулирующих  бухгалтерский учет в Казахстане</w:t>
      </w:r>
    </w:p>
    <w:p w:rsidR="00254646" w:rsidRPr="00EB75DE" w:rsidRDefault="00254646" w:rsidP="004E65C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DE0">
        <w:rPr>
          <w:rFonts w:ascii="Times New Roman" w:hAnsi="Times New Roman" w:cs="Times New Roman"/>
          <w:bCs/>
          <w:sz w:val="28"/>
          <w:szCs w:val="28"/>
        </w:rPr>
        <w:t>Классификация подходов теории бухгалтерского учета. Налоговый подход. Правовой подход. Этический подход. Экономический подход.</w:t>
      </w:r>
      <w:r w:rsidRPr="002546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DE0">
        <w:rPr>
          <w:rFonts w:ascii="Times New Roman" w:hAnsi="Times New Roman" w:cs="Times New Roman"/>
          <w:bCs/>
          <w:sz w:val="28"/>
          <w:szCs w:val="28"/>
        </w:rPr>
        <w:t>Би</w:t>
      </w:r>
      <w:r w:rsidR="007C2950">
        <w:rPr>
          <w:rFonts w:ascii="Times New Roman" w:hAnsi="Times New Roman" w:cs="Times New Roman"/>
          <w:bCs/>
          <w:sz w:val="28"/>
          <w:szCs w:val="28"/>
        </w:rPr>
        <w:t>хевиорестический</w:t>
      </w:r>
      <w:proofErr w:type="spellEnd"/>
      <w:r w:rsidR="007C2950">
        <w:rPr>
          <w:rFonts w:ascii="Times New Roman" w:hAnsi="Times New Roman" w:cs="Times New Roman"/>
          <w:bCs/>
          <w:sz w:val="28"/>
          <w:szCs w:val="28"/>
        </w:rPr>
        <w:t xml:space="preserve"> (поведенческий</w:t>
      </w:r>
      <w:r w:rsidRPr="00AF5DE0">
        <w:rPr>
          <w:rFonts w:ascii="Times New Roman" w:hAnsi="Times New Roman" w:cs="Times New Roman"/>
          <w:bCs/>
          <w:sz w:val="28"/>
          <w:szCs w:val="28"/>
        </w:rPr>
        <w:t>) подход. Структурный подход.</w:t>
      </w:r>
    </w:p>
    <w:p w:rsidR="000C555B" w:rsidRPr="007C5DEF" w:rsidRDefault="000C555B" w:rsidP="004E65C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AF5DE0">
        <w:rPr>
          <w:rFonts w:ascii="Times New Roman" w:hAnsi="Times New Roman" w:cs="Times New Roman"/>
          <w:bCs/>
          <w:sz w:val="28"/>
          <w:szCs w:val="28"/>
        </w:rPr>
        <w:t>Классификация теории бухгалтерского учета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7C2950" w:rsidRPr="007C2950" w:rsidRDefault="007C5DEF" w:rsidP="004E65C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AF5DE0">
        <w:rPr>
          <w:rFonts w:ascii="Times New Roman" w:hAnsi="Times New Roman" w:cs="Times New Roman"/>
          <w:bCs/>
          <w:sz w:val="28"/>
          <w:szCs w:val="28"/>
        </w:rPr>
        <w:t>Применение философии науки в бухгалтерском учете.</w:t>
      </w:r>
    </w:p>
    <w:p w:rsidR="00892B12" w:rsidRPr="00892B12" w:rsidRDefault="00892B12" w:rsidP="004E65C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7C2950">
        <w:rPr>
          <w:rFonts w:ascii="Times New Roman" w:hAnsi="Times New Roman" w:cs="Times New Roman"/>
          <w:bCs/>
          <w:sz w:val="28"/>
          <w:szCs w:val="28"/>
        </w:rPr>
        <w:t>Возникновение системы двойной записи.</w:t>
      </w:r>
    </w:p>
    <w:p w:rsidR="00892B12" w:rsidRDefault="00892B12" w:rsidP="004E65C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B12">
        <w:rPr>
          <w:rFonts w:ascii="Times New Roman" w:hAnsi="Times New Roman" w:cs="Times New Roman"/>
          <w:bCs/>
          <w:sz w:val="28"/>
          <w:szCs w:val="28"/>
        </w:rPr>
        <w:t>Рождение профессии бухгалтера.</w:t>
      </w:r>
    </w:p>
    <w:p w:rsidR="00892B12" w:rsidRDefault="00892B12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B12">
        <w:rPr>
          <w:rFonts w:ascii="Times New Roman" w:hAnsi="Times New Roman" w:cs="Times New Roman"/>
          <w:bCs/>
          <w:sz w:val="28"/>
          <w:szCs w:val="28"/>
        </w:rPr>
        <w:t xml:space="preserve"> Влияние промышленной революции на формирование бухгалтерского учета.</w:t>
      </w:r>
    </w:p>
    <w:p w:rsidR="00892B12" w:rsidRPr="005D25C8" w:rsidRDefault="00162EF0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F0">
        <w:rPr>
          <w:rFonts w:ascii="Times New Roman" w:hAnsi="Times New Roman" w:cs="Times New Roman"/>
          <w:bCs/>
          <w:sz w:val="28"/>
          <w:szCs w:val="28"/>
        </w:rPr>
        <w:t>Элементы концептуальной основы.</w:t>
      </w:r>
    </w:p>
    <w:p w:rsidR="00162EF0" w:rsidRPr="005D25C8" w:rsidRDefault="00162EF0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 функци</w:t>
      </w:r>
      <w:r w:rsidR="007C295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DE0">
        <w:rPr>
          <w:rFonts w:ascii="Times New Roman" w:hAnsi="Times New Roman" w:cs="Times New Roman"/>
          <w:bCs/>
          <w:sz w:val="28"/>
          <w:szCs w:val="28"/>
        </w:rPr>
        <w:t xml:space="preserve">финансовой отчетности: демонстрация отдельного от собственности управления; представление информации в помощь </w:t>
      </w:r>
      <w:proofErr w:type="gramStart"/>
      <w:r w:rsidRPr="00AF5DE0">
        <w:rPr>
          <w:rFonts w:ascii="Times New Roman" w:hAnsi="Times New Roman" w:cs="Times New Roman"/>
          <w:bCs/>
          <w:sz w:val="28"/>
          <w:szCs w:val="28"/>
        </w:rPr>
        <w:t>принимающим</w:t>
      </w:r>
      <w:proofErr w:type="gramEnd"/>
      <w:r w:rsidRPr="00AF5DE0">
        <w:rPr>
          <w:rFonts w:ascii="Times New Roman" w:hAnsi="Times New Roman" w:cs="Times New Roman"/>
          <w:bCs/>
          <w:sz w:val="28"/>
          <w:szCs w:val="28"/>
        </w:rPr>
        <w:t xml:space="preserve"> решения; проявление подотчетности.</w:t>
      </w:r>
    </w:p>
    <w:p w:rsidR="00162EF0" w:rsidRPr="005D25C8" w:rsidRDefault="00162EF0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DE0">
        <w:rPr>
          <w:rFonts w:ascii="Times New Roman" w:hAnsi="Times New Roman" w:cs="Times New Roman"/>
          <w:bCs/>
          <w:sz w:val="28"/>
          <w:szCs w:val="28"/>
        </w:rPr>
        <w:t>Обзор и полемика концептуальных основ различных бухгалтерских организаций.</w:t>
      </w:r>
    </w:p>
    <w:p w:rsidR="005D25C8" w:rsidRPr="005D25C8" w:rsidRDefault="005D25C8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5C8">
        <w:rPr>
          <w:rFonts w:ascii="Times New Roman" w:hAnsi="Times New Roman" w:cs="Times New Roman"/>
          <w:bCs/>
          <w:sz w:val="28"/>
          <w:szCs w:val="28"/>
        </w:rPr>
        <w:t>Качественные характеристики учетной информации. Проблемы</w:t>
      </w:r>
      <w:r w:rsidR="00DE2A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5C8">
        <w:rPr>
          <w:rFonts w:ascii="Times New Roman" w:hAnsi="Times New Roman" w:cs="Times New Roman"/>
          <w:bCs/>
          <w:sz w:val="28"/>
          <w:szCs w:val="28"/>
        </w:rPr>
        <w:t>практической полезности  качественных характеристик.</w:t>
      </w:r>
    </w:p>
    <w:p w:rsidR="005D25C8" w:rsidRPr="00DD0375" w:rsidRDefault="00DD0375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AF5DE0">
        <w:rPr>
          <w:rFonts w:ascii="Times New Roman" w:hAnsi="Times New Roman" w:cs="Times New Roman"/>
          <w:bCs/>
          <w:sz w:val="28"/>
          <w:szCs w:val="28"/>
        </w:rPr>
        <w:t>Влияние экономической, юридической</w:t>
      </w:r>
      <w:r w:rsidR="007C295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AF5DE0">
        <w:rPr>
          <w:rFonts w:ascii="Times New Roman" w:hAnsi="Times New Roman" w:cs="Times New Roman"/>
          <w:bCs/>
          <w:sz w:val="28"/>
          <w:szCs w:val="28"/>
        </w:rPr>
        <w:t xml:space="preserve"> политической среды на формирование бухгалтерского учета.</w:t>
      </w:r>
    </w:p>
    <w:p w:rsidR="00DD0375" w:rsidRPr="001F2E66" w:rsidRDefault="00DD0375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AF5DE0">
        <w:rPr>
          <w:rFonts w:ascii="Times New Roman" w:hAnsi="Times New Roman" w:cs="Times New Roman"/>
          <w:bCs/>
          <w:sz w:val="28"/>
          <w:szCs w:val="28"/>
        </w:rPr>
        <w:t>Проблемы гармонизации бухгалтерского учета. Политические аспекты стандартизации.</w:t>
      </w:r>
    </w:p>
    <w:p w:rsidR="001F2E66" w:rsidRPr="001F2E66" w:rsidRDefault="001F2E66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AF5DE0">
        <w:rPr>
          <w:rFonts w:ascii="Times New Roman" w:hAnsi="Times New Roman" w:cs="Times New Roman"/>
          <w:bCs/>
          <w:sz w:val="28"/>
          <w:szCs w:val="28"/>
        </w:rPr>
        <w:t>Подходы к стандартизации бухгалтерского учета. Рыночный подход. Регулятивный подход.</w:t>
      </w:r>
    </w:p>
    <w:p w:rsidR="001F2E66" w:rsidRPr="001F2E66" w:rsidRDefault="001F2E66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E66">
        <w:rPr>
          <w:rFonts w:ascii="Times New Roman" w:hAnsi="Times New Roman" w:cs="Times New Roman"/>
          <w:bCs/>
          <w:sz w:val="28"/>
          <w:szCs w:val="28"/>
        </w:rPr>
        <w:t xml:space="preserve">Организационная структура стандартизации бухгалтерского учета. </w:t>
      </w:r>
    </w:p>
    <w:p w:rsidR="001F2E66" w:rsidRPr="00094222" w:rsidRDefault="00094222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AF5DE0">
        <w:rPr>
          <w:rFonts w:ascii="Times New Roman" w:hAnsi="Times New Roman" w:cs="Times New Roman"/>
          <w:bCs/>
          <w:sz w:val="28"/>
          <w:szCs w:val="28"/>
        </w:rPr>
        <w:t>Основные признаки активов.</w:t>
      </w:r>
    </w:p>
    <w:p w:rsidR="00094222" w:rsidRDefault="00094222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940">
        <w:rPr>
          <w:rFonts w:ascii="Times New Roman" w:hAnsi="Times New Roman" w:cs="Times New Roman"/>
          <w:bCs/>
          <w:sz w:val="28"/>
          <w:szCs w:val="28"/>
        </w:rPr>
        <w:t xml:space="preserve">Признание </w:t>
      </w:r>
      <w:r w:rsidR="00D16940">
        <w:rPr>
          <w:rFonts w:ascii="Times New Roman" w:hAnsi="Times New Roman" w:cs="Times New Roman"/>
          <w:bCs/>
          <w:sz w:val="28"/>
          <w:szCs w:val="28"/>
        </w:rPr>
        <w:t>и р</w:t>
      </w:r>
      <w:r w:rsidRPr="00D16940">
        <w:rPr>
          <w:rFonts w:ascii="Times New Roman" w:hAnsi="Times New Roman" w:cs="Times New Roman"/>
          <w:bCs/>
          <w:sz w:val="28"/>
          <w:szCs w:val="28"/>
        </w:rPr>
        <w:t xml:space="preserve">аскрытие активов. </w:t>
      </w:r>
    </w:p>
    <w:p w:rsidR="00D16940" w:rsidRDefault="00D16940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940">
        <w:rPr>
          <w:rFonts w:ascii="Times New Roman" w:hAnsi="Times New Roman" w:cs="Times New Roman"/>
          <w:bCs/>
          <w:sz w:val="28"/>
          <w:szCs w:val="28"/>
        </w:rPr>
        <w:t xml:space="preserve">Основные особенности </w:t>
      </w:r>
      <w:r>
        <w:rPr>
          <w:rFonts w:ascii="Times New Roman" w:hAnsi="Times New Roman" w:cs="Times New Roman"/>
          <w:bCs/>
          <w:sz w:val="28"/>
          <w:szCs w:val="28"/>
        </w:rPr>
        <w:t>учета долгосроч</w:t>
      </w:r>
      <w:r w:rsidRPr="00D16940">
        <w:rPr>
          <w:rFonts w:ascii="Times New Roman" w:hAnsi="Times New Roman" w:cs="Times New Roman"/>
          <w:bCs/>
          <w:sz w:val="28"/>
          <w:szCs w:val="28"/>
        </w:rPr>
        <w:t>ных активов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16940" w:rsidRPr="00D16940" w:rsidRDefault="00D16940" w:rsidP="00D1694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9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Основные особенности </w:t>
      </w:r>
      <w:r>
        <w:rPr>
          <w:rFonts w:ascii="Times New Roman" w:hAnsi="Times New Roman" w:cs="Times New Roman"/>
          <w:bCs/>
          <w:sz w:val="28"/>
          <w:szCs w:val="28"/>
        </w:rPr>
        <w:t>учета краткосроч</w:t>
      </w:r>
      <w:r w:rsidRPr="00D16940">
        <w:rPr>
          <w:rFonts w:ascii="Times New Roman" w:hAnsi="Times New Roman" w:cs="Times New Roman"/>
          <w:bCs/>
          <w:sz w:val="28"/>
          <w:szCs w:val="28"/>
        </w:rPr>
        <w:t>ных активов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94222" w:rsidRDefault="00094222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22">
        <w:rPr>
          <w:rFonts w:ascii="Times New Roman" w:hAnsi="Times New Roman" w:cs="Times New Roman"/>
          <w:bCs/>
          <w:sz w:val="28"/>
          <w:szCs w:val="28"/>
        </w:rPr>
        <w:t>Оценка активов. Оценка приобретения, оценка выбытия.</w:t>
      </w:r>
    </w:p>
    <w:p w:rsidR="00094222" w:rsidRDefault="00094222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22">
        <w:rPr>
          <w:rFonts w:ascii="Times New Roman" w:hAnsi="Times New Roman" w:cs="Times New Roman"/>
          <w:bCs/>
          <w:sz w:val="28"/>
          <w:szCs w:val="28"/>
        </w:rPr>
        <w:t xml:space="preserve"> Износ как финансовое понятие. Проблема исчисления износа. </w:t>
      </w:r>
    </w:p>
    <w:p w:rsidR="00094222" w:rsidRDefault="00094222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22">
        <w:rPr>
          <w:rFonts w:ascii="Times New Roman" w:hAnsi="Times New Roman" w:cs="Times New Roman"/>
          <w:bCs/>
          <w:sz w:val="28"/>
          <w:szCs w:val="28"/>
        </w:rPr>
        <w:t>Амортизация активов.</w:t>
      </w:r>
    </w:p>
    <w:p w:rsidR="00185646" w:rsidRDefault="00185646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46">
        <w:rPr>
          <w:rFonts w:ascii="Times New Roman" w:hAnsi="Times New Roman" w:cs="Times New Roman"/>
          <w:bCs/>
          <w:sz w:val="28"/>
          <w:szCs w:val="28"/>
        </w:rPr>
        <w:t>Определение, раскрытие</w:t>
      </w:r>
      <w:r w:rsidR="007C295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185646">
        <w:rPr>
          <w:rFonts w:ascii="Times New Roman" w:hAnsi="Times New Roman" w:cs="Times New Roman"/>
          <w:bCs/>
          <w:sz w:val="28"/>
          <w:szCs w:val="28"/>
        </w:rPr>
        <w:t xml:space="preserve"> классификация кредиторской задолженности. </w:t>
      </w:r>
    </w:p>
    <w:p w:rsidR="00185646" w:rsidRDefault="00185646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46">
        <w:rPr>
          <w:rFonts w:ascii="Times New Roman" w:hAnsi="Times New Roman" w:cs="Times New Roman"/>
          <w:bCs/>
          <w:sz w:val="28"/>
          <w:szCs w:val="28"/>
        </w:rPr>
        <w:t>Подходы к учету кредиторской задолженности в концептуальных основах.</w:t>
      </w:r>
    </w:p>
    <w:p w:rsidR="00185646" w:rsidRDefault="00185646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46">
        <w:rPr>
          <w:rFonts w:ascii="Times New Roman" w:hAnsi="Times New Roman" w:cs="Times New Roman"/>
          <w:bCs/>
          <w:sz w:val="28"/>
          <w:szCs w:val="28"/>
        </w:rPr>
        <w:t xml:space="preserve"> Проблемы учета кредиторской задолженности, связанные с подлежащими исполнению договорами. </w:t>
      </w:r>
    </w:p>
    <w:p w:rsidR="00185646" w:rsidRPr="00185646" w:rsidRDefault="00185646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46">
        <w:rPr>
          <w:rFonts w:ascii="Times New Roman" w:hAnsi="Times New Roman" w:cs="Times New Roman"/>
          <w:bCs/>
          <w:sz w:val="28"/>
          <w:szCs w:val="28"/>
        </w:rPr>
        <w:t xml:space="preserve">Определение условий признания отсроченных налогов. </w:t>
      </w:r>
    </w:p>
    <w:p w:rsidR="009E0C0E" w:rsidRDefault="009E0C0E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0E">
        <w:rPr>
          <w:rFonts w:ascii="Times New Roman" w:hAnsi="Times New Roman" w:cs="Times New Roman"/>
          <w:bCs/>
          <w:sz w:val="28"/>
          <w:szCs w:val="28"/>
        </w:rPr>
        <w:t>Сущность капитала.</w:t>
      </w:r>
    </w:p>
    <w:p w:rsidR="009E0C0E" w:rsidRDefault="009E0C0E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0E">
        <w:rPr>
          <w:rFonts w:ascii="Times New Roman" w:hAnsi="Times New Roman" w:cs="Times New Roman"/>
          <w:bCs/>
          <w:sz w:val="28"/>
          <w:szCs w:val="28"/>
        </w:rPr>
        <w:t xml:space="preserve"> Подходы к теории собственного капитала, основанные на теории капита</w:t>
      </w:r>
      <w:r w:rsidR="004E65C4">
        <w:rPr>
          <w:rFonts w:ascii="Times New Roman" w:hAnsi="Times New Roman" w:cs="Times New Roman"/>
          <w:bCs/>
          <w:sz w:val="28"/>
          <w:szCs w:val="28"/>
        </w:rPr>
        <w:t>ла: теория собственности; теория</w:t>
      </w:r>
      <w:r w:rsidRPr="009E0C0E">
        <w:rPr>
          <w:rFonts w:ascii="Times New Roman" w:hAnsi="Times New Roman" w:cs="Times New Roman"/>
          <w:bCs/>
          <w:sz w:val="28"/>
          <w:szCs w:val="28"/>
        </w:rPr>
        <w:t xml:space="preserve"> хозяйствующей единицы;</w:t>
      </w:r>
      <w:r w:rsidR="004E65C4">
        <w:rPr>
          <w:rFonts w:ascii="Times New Roman" w:hAnsi="Times New Roman" w:cs="Times New Roman"/>
          <w:bCs/>
          <w:sz w:val="28"/>
          <w:szCs w:val="28"/>
        </w:rPr>
        <w:t xml:space="preserve"> концепции остаточного капитала</w:t>
      </w:r>
      <w:r w:rsidRPr="009E0C0E">
        <w:rPr>
          <w:rFonts w:ascii="Times New Roman" w:hAnsi="Times New Roman" w:cs="Times New Roman"/>
          <w:bCs/>
          <w:sz w:val="28"/>
          <w:szCs w:val="28"/>
        </w:rPr>
        <w:t xml:space="preserve"> предприятия; теория фондов. </w:t>
      </w:r>
    </w:p>
    <w:p w:rsidR="007C2950" w:rsidRDefault="009E0C0E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0E">
        <w:rPr>
          <w:rFonts w:ascii="Times New Roman" w:hAnsi="Times New Roman" w:cs="Times New Roman"/>
          <w:bCs/>
          <w:sz w:val="28"/>
          <w:szCs w:val="28"/>
        </w:rPr>
        <w:t xml:space="preserve">Классификация собственного капитала. Классификация капитала товарищества и единоличного предприятия. Классификация акционерного капитала. </w:t>
      </w:r>
    </w:p>
    <w:p w:rsidR="009E0C0E" w:rsidRDefault="009E0C0E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0E">
        <w:rPr>
          <w:rFonts w:ascii="Times New Roman" w:hAnsi="Times New Roman" w:cs="Times New Roman"/>
          <w:bCs/>
          <w:sz w:val="28"/>
          <w:szCs w:val="28"/>
        </w:rPr>
        <w:t xml:space="preserve">Классификация капитала по источникам его образования. </w:t>
      </w:r>
    </w:p>
    <w:p w:rsidR="009E0C0E" w:rsidRPr="009E0C0E" w:rsidRDefault="009E0C0E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0E">
        <w:rPr>
          <w:rFonts w:ascii="Times New Roman" w:hAnsi="Times New Roman" w:cs="Times New Roman"/>
          <w:bCs/>
          <w:sz w:val="28"/>
          <w:szCs w:val="28"/>
        </w:rPr>
        <w:t>Уставный капитал. Изменение акционерного капитала. Определение прибыли.</w:t>
      </w:r>
    </w:p>
    <w:p w:rsidR="00185646" w:rsidRDefault="007C2950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70C" w:rsidRPr="00AF5DE0">
        <w:rPr>
          <w:rFonts w:ascii="Times New Roman" w:hAnsi="Times New Roman" w:cs="Times New Roman"/>
          <w:bCs/>
          <w:sz w:val="28"/>
          <w:szCs w:val="28"/>
        </w:rPr>
        <w:t>Уровни, формы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1470C" w:rsidRPr="00AF5DE0">
        <w:rPr>
          <w:rFonts w:ascii="Times New Roman" w:hAnsi="Times New Roman" w:cs="Times New Roman"/>
          <w:bCs/>
          <w:sz w:val="28"/>
          <w:szCs w:val="28"/>
        </w:rPr>
        <w:t xml:space="preserve"> методы раскрытия </w:t>
      </w:r>
      <w:r w:rsidR="00B1470C">
        <w:rPr>
          <w:rFonts w:ascii="Times New Roman" w:hAnsi="Times New Roman" w:cs="Times New Roman"/>
          <w:bCs/>
          <w:sz w:val="28"/>
          <w:szCs w:val="28"/>
        </w:rPr>
        <w:t xml:space="preserve">финансовой </w:t>
      </w:r>
      <w:r w:rsidR="00B1470C" w:rsidRPr="00AF5DE0">
        <w:rPr>
          <w:rFonts w:ascii="Times New Roman" w:hAnsi="Times New Roman" w:cs="Times New Roman"/>
          <w:bCs/>
          <w:sz w:val="28"/>
          <w:szCs w:val="28"/>
        </w:rPr>
        <w:t>информации.</w:t>
      </w:r>
    </w:p>
    <w:p w:rsidR="00B1470C" w:rsidRDefault="00B1470C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DE0">
        <w:rPr>
          <w:rFonts w:ascii="Times New Roman" w:hAnsi="Times New Roman" w:cs="Times New Roman"/>
          <w:bCs/>
          <w:sz w:val="28"/>
          <w:szCs w:val="28"/>
        </w:rPr>
        <w:t>Влияние использования отчетной информации на уровень социального благосостояния.</w:t>
      </w:r>
    </w:p>
    <w:p w:rsidR="00B1470C" w:rsidRPr="00B1470C" w:rsidRDefault="00B1470C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70C">
        <w:rPr>
          <w:rFonts w:ascii="Times New Roman" w:hAnsi="Times New Roman" w:cs="Times New Roman"/>
          <w:bCs/>
          <w:sz w:val="28"/>
          <w:szCs w:val="28"/>
        </w:rPr>
        <w:t>Основные критерии полноты отчетной информации.</w:t>
      </w:r>
    </w:p>
    <w:p w:rsidR="00B1470C" w:rsidRDefault="00B1470C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70C">
        <w:rPr>
          <w:rFonts w:ascii="Times New Roman" w:hAnsi="Times New Roman" w:cs="Times New Roman"/>
          <w:bCs/>
          <w:sz w:val="28"/>
          <w:szCs w:val="28"/>
        </w:rPr>
        <w:t xml:space="preserve">Назначение, состав и содержание </w:t>
      </w:r>
      <w:r w:rsidR="007C2950" w:rsidRPr="007C2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950" w:rsidRPr="00B1470C">
        <w:rPr>
          <w:rFonts w:ascii="Times New Roman" w:hAnsi="Times New Roman" w:cs="Times New Roman"/>
          <w:bCs/>
          <w:sz w:val="28"/>
          <w:szCs w:val="28"/>
        </w:rPr>
        <w:t xml:space="preserve">финансовой </w:t>
      </w:r>
      <w:r w:rsidR="007C2950">
        <w:rPr>
          <w:rFonts w:ascii="Times New Roman" w:hAnsi="Times New Roman" w:cs="Times New Roman"/>
          <w:bCs/>
          <w:sz w:val="28"/>
          <w:szCs w:val="28"/>
        </w:rPr>
        <w:t>о</w:t>
      </w:r>
      <w:r w:rsidRPr="00B1470C">
        <w:rPr>
          <w:rFonts w:ascii="Times New Roman" w:hAnsi="Times New Roman" w:cs="Times New Roman"/>
          <w:bCs/>
          <w:sz w:val="28"/>
          <w:szCs w:val="28"/>
        </w:rPr>
        <w:t xml:space="preserve">тчетности. </w:t>
      </w:r>
    </w:p>
    <w:p w:rsidR="00B1470C" w:rsidRPr="00B1470C" w:rsidRDefault="00B1470C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B1470C">
        <w:rPr>
          <w:rFonts w:ascii="Times New Roman" w:hAnsi="Times New Roman" w:cs="Times New Roman"/>
          <w:bCs/>
          <w:sz w:val="28"/>
          <w:szCs w:val="28"/>
        </w:rPr>
        <w:t>ормы раскрытия финансовой информации.  Раскрытие учетной политики. Раскрытие изменений в бухгалтерском учете.</w:t>
      </w:r>
    </w:p>
    <w:p w:rsidR="00EA65D5" w:rsidRDefault="00EA65D5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5D5">
        <w:rPr>
          <w:rFonts w:ascii="Times New Roman" w:hAnsi="Times New Roman" w:cs="Times New Roman"/>
          <w:bCs/>
          <w:sz w:val="28"/>
          <w:szCs w:val="28"/>
        </w:rPr>
        <w:t xml:space="preserve">Бухгалтерский учет человеческих ресурсов. Функции бухгалтерского учета человеческих ресурсов. </w:t>
      </w:r>
    </w:p>
    <w:p w:rsidR="00EA65D5" w:rsidRPr="00EA65D5" w:rsidRDefault="00EA65D5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5D5">
        <w:rPr>
          <w:rFonts w:ascii="Times New Roman" w:hAnsi="Times New Roman" w:cs="Times New Roman"/>
          <w:bCs/>
          <w:sz w:val="28"/>
          <w:szCs w:val="28"/>
        </w:rPr>
        <w:t>Оценка себестоимости человеческих ресурсов. Разработка, применение и внедрение системы учета человеческих ресурсов.</w:t>
      </w:r>
    </w:p>
    <w:p w:rsidR="00EA65D5" w:rsidRPr="00EA65D5" w:rsidRDefault="00EA65D5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A65D5">
        <w:rPr>
          <w:rFonts w:ascii="Times New Roman" w:hAnsi="Times New Roman" w:cs="Times New Roman"/>
          <w:bCs/>
          <w:sz w:val="28"/>
          <w:szCs w:val="28"/>
        </w:rPr>
        <w:t>Креативный</w:t>
      </w:r>
      <w:proofErr w:type="spellEnd"/>
      <w:r w:rsidRPr="00EA65D5">
        <w:rPr>
          <w:rFonts w:ascii="Times New Roman" w:hAnsi="Times New Roman" w:cs="Times New Roman"/>
          <w:bCs/>
          <w:sz w:val="28"/>
          <w:szCs w:val="28"/>
        </w:rPr>
        <w:t xml:space="preserve"> учет и факторы его развития. Эмпирические исследования в области </w:t>
      </w:r>
      <w:proofErr w:type="spellStart"/>
      <w:r w:rsidRPr="00EA65D5">
        <w:rPr>
          <w:rFonts w:ascii="Times New Roman" w:hAnsi="Times New Roman" w:cs="Times New Roman"/>
          <w:bCs/>
          <w:sz w:val="28"/>
          <w:szCs w:val="28"/>
        </w:rPr>
        <w:t>креативного</w:t>
      </w:r>
      <w:proofErr w:type="spellEnd"/>
      <w:r w:rsidRPr="00EA65D5">
        <w:rPr>
          <w:rFonts w:ascii="Times New Roman" w:hAnsi="Times New Roman" w:cs="Times New Roman"/>
          <w:bCs/>
          <w:sz w:val="28"/>
          <w:szCs w:val="28"/>
        </w:rPr>
        <w:t xml:space="preserve"> учета. Последствия </w:t>
      </w:r>
      <w:proofErr w:type="spellStart"/>
      <w:r w:rsidRPr="00EA65D5">
        <w:rPr>
          <w:rFonts w:ascii="Times New Roman" w:hAnsi="Times New Roman" w:cs="Times New Roman"/>
          <w:bCs/>
          <w:sz w:val="28"/>
          <w:szCs w:val="28"/>
        </w:rPr>
        <w:t>креативного</w:t>
      </w:r>
      <w:proofErr w:type="spellEnd"/>
      <w:r w:rsidRPr="00EA65D5">
        <w:rPr>
          <w:rFonts w:ascii="Times New Roman" w:hAnsi="Times New Roman" w:cs="Times New Roman"/>
          <w:bCs/>
          <w:sz w:val="28"/>
          <w:szCs w:val="28"/>
        </w:rPr>
        <w:t xml:space="preserve"> учета.</w:t>
      </w:r>
    </w:p>
    <w:p w:rsidR="00EA65D5" w:rsidRDefault="00EA65D5" w:rsidP="00DE2A7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5D5">
        <w:rPr>
          <w:rFonts w:ascii="Times New Roman" w:hAnsi="Times New Roman" w:cs="Times New Roman"/>
          <w:bCs/>
          <w:sz w:val="28"/>
          <w:szCs w:val="28"/>
        </w:rPr>
        <w:t xml:space="preserve">Социальный учет и его виды. Введение в учет социальной ответственности. Социально-экономический учет.   </w:t>
      </w:r>
    </w:p>
    <w:p w:rsidR="009D78D0" w:rsidRPr="00EA65D5" w:rsidRDefault="009D78D0" w:rsidP="00DE2A75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222" w:rsidRDefault="00094222" w:rsidP="00DE2A75">
      <w:pPr>
        <w:pStyle w:val="a3"/>
        <w:jc w:val="both"/>
      </w:pPr>
    </w:p>
    <w:sectPr w:rsidR="00094222" w:rsidSect="0004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97A"/>
    <w:multiLevelType w:val="hybridMultilevel"/>
    <w:tmpl w:val="16426ADC"/>
    <w:lvl w:ilvl="0" w:tplc="DB26C77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93EC7"/>
    <w:multiLevelType w:val="multilevel"/>
    <w:tmpl w:val="404A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46"/>
    <w:rsid w:val="000464B6"/>
    <w:rsid w:val="00094222"/>
    <w:rsid w:val="000C555B"/>
    <w:rsid w:val="00162EF0"/>
    <w:rsid w:val="00185646"/>
    <w:rsid w:val="001F2E66"/>
    <w:rsid w:val="00254646"/>
    <w:rsid w:val="004E65C4"/>
    <w:rsid w:val="005D25C8"/>
    <w:rsid w:val="007A2AAD"/>
    <w:rsid w:val="007C2950"/>
    <w:rsid w:val="007C5DEF"/>
    <w:rsid w:val="00892B12"/>
    <w:rsid w:val="009D78D0"/>
    <w:rsid w:val="009E0C0E"/>
    <w:rsid w:val="00B1470C"/>
    <w:rsid w:val="00D16940"/>
    <w:rsid w:val="00D47FDF"/>
    <w:rsid w:val="00DD0375"/>
    <w:rsid w:val="00DE2A75"/>
    <w:rsid w:val="00DF6A4A"/>
    <w:rsid w:val="00EA65D5"/>
    <w:rsid w:val="00EB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4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54646"/>
    <w:rPr>
      <w:color w:val="1122CC"/>
      <w:u w:val="single"/>
    </w:rPr>
  </w:style>
  <w:style w:type="character" w:styleId="a5">
    <w:name w:val="Emphasis"/>
    <w:basedOn w:val="a0"/>
    <w:uiPriority w:val="20"/>
    <w:qFormat/>
    <w:rsid w:val="00254646"/>
    <w:rPr>
      <w:b/>
      <w:bCs/>
      <w:i w:val="0"/>
      <w:iCs w:val="0"/>
    </w:rPr>
  </w:style>
  <w:style w:type="paragraph" w:styleId="a6">
    <w:name w:val="Body Text"/>
    <w:basedOn w:val="a"/>
    <w:link w:val="a7"/>
    <w:rsid w:val="00254646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646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004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450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9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Шакен</cp:lastModifiedBy>
  <cp:revision>21</cp:revision>
  <dcterms:created xsi:type="dcterms:W3CDTF">2012-10-31T16:48:00Z</dcterms:created>
  <dcterms:modified xsi:type="dcterms:W3CDTF">2012-11-03T09:41:00Z</dcterms:modified>
</cp:coreProperties>
</file>